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51" w:rsidRPr="00441C51" w:rsidRDefault="00441C51" w:rsidP="00441C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 Black" w:eastAsia="Times New Roman" w:hAnsi="Arial Black" w:cs="Calibri"/>
          <w:b/>
          <w:bCs/>
          <w:color w:val="222222"/>
          <w:sz w:val="28"/>
          <w:szCs w:val="28"/>
          <w:u w:val="single"/>
          <w:lang w:eastAsia="en-IN"/>
        </w:rPr>
        <w:t>Notice</w:t>
      </w:r>
      <w:r w:rsidRPr="00441C5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  <w:t> for engagement of Retired Officers from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proofErr w:type="gramStart"/>
      <w:r w:rsidRPr="00441C5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  <w:t>own</w:t>
      </w:r>
      <w:proofErr w:type="gramEnd"/>
      <w:r w:rsidRPr="00441C5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  <w:t xml:space="preserve"> bank(PGB) &amp; sponsor bank ( PNB including UBI &amp; OBC) Banks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en-IN"/>
        </w:rPr>
        <w:t>As Empanelled Retired Officers</w:t>
      </w:r>
      <w:r w:rsidRPr="00441C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 (EROs)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 xml:space="preserve">For Concurrent Audit of </w:t>
      </w:r>
      <w:proofErr w:type="gramStart"/>
      <w:r w:rsidRPr="00441C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the  small</w:t>
      </w:r>
      <w:proofErr w:type="gramEnd"/>
      <w:r w:rsidRPr="00441C5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IN"/>
        </w:rPr>
        <w:t>/medium/large branches of the Bank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sz w:val="14"/>
          <w:szCs w:val="14"/>
          <w:lang w:eastAsia="en-IN"/>
        </w:rPr>
        <w:t> 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sz w:val="8"/>
          <w:szCs w:val="8"/>
          <w:lang w:eastAsia="en-IN"/>
        </w:rPr>
        <w:t> </w:t>
      </w:r>
    </w:p>
    <w:p w:rsidR="00BA78BC" w:rsidRDefault="00BA78BC" w:rsidP="00441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IN"/>
        </w:rPr>
      </w:pPr>
    </w:p>
    <w:p w:rsidR="00441C51" w:rsidRPr="00441C51" w:rsidRDefault="00441C51" w:rsidP="00441C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lang w:eastAsia="en-IN"/>
        </w:rPr>
        <w:t>Reference to Notice dated 21.01.2021, for engaging Empanelled Retired Officials (EROs) for concurrent audit of eligible branches, It is informed that</w:t>
      </w:r>
      <w:bookmarkStart w:id="0" w:name="_GoBack"/>
      <w:bookmarkEnd w:id="0"/>
    </w:p>
    <w:p w:rsidR="00BA78BC" w:rsidRDefault="00BA78BC" w:rsidP="00441C5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lang w:eastAsia="en-IN"/>
        </w:rPr>
      </w:pPr>
    </w:p>
    <w:p w:rsidR="00441C51" w:rsidRPr="00441C51" w:rsidRDefault="00441C51" w:rsidP="00441C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lang w:eastAsia="en-IN"/>
        </w:rPr>
        <w:t>-</w:t>
      </w:r>
      <w:r w:rsidRPr="00441C51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 xml:space="preserve">Last date for submission of applications is extended from 31.01.2021 </w:t>
      </w:r>
      <w:proofErr w:type="gramStart"/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 xml:space="preserve">to </w:t>
      </w:r>
      <w:r w:rsidR="00BA78BC">
        <w:rPr>
          <w:rFonts w:ascii="Arial" w:eastAsia="Times New Roman" w:hAnsi="Arial" w:cs="Arial"/>
          <w:b/>
          <w:bCs/>
          <w:color w:val="222222"/>
          <w:lang w:eastAsia="en-IN"/>
        </w:rPr>
        <w:t xml:space="preserve"> </w:t>
      </w: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07.02.2021</w:t>
      </w:r>
      <w:proofErr w:type="gramEnd"/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.</w:t>
      </w:r>
    </w:p>
    <w:p w:rsidR="00441C51" w:rsidRPr="00441C51" w:rsidRDefault="00441C51" w:rsidP="00441C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lang w:eastAsia="en-IN"/>
        </w:rPr>
        <w:t>-</w:t>
      </w:r>
      <w:r w:rsidRPr="00441C51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 </w:t>
      </w: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Remuneration to be paid to the engaged ERO is enhanced as under: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sz w:val="14"/>
          <w:szCs w:val="14"/>
          <w:lang w:eastAsia="en-I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441C51" w:rsidRPr="00441C51" w:rsidTr="00441C51">
        <w:trPr>
          <w:trHeight w:val="224"/>
        </w:trPr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441C51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Remuneration / fee structure for EROs</w:t>
            </w:r>
          </w:p>
        </w:tc>
      </w:tr>
      <w:tr w:rsidR="00441C51" w:rsidRPr="00441C51" w:rsidTr="00441C51">
        <w:trPr>
          <w:trHeight w:val="254"/>
        </w:trPr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C51" w:rsidRPr="00441C51" w:rsidRDefault="00441C51" w:rsidP="00441C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N"/>
              </w:rPr>
            </w:pPr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 xml:space="preserve">Branches having business </w:t>
            </w:r>
            <w:proofErr w:type="spellStart"/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>upto</w:t>
            </w:r>
            <w:proofErr w:type="spellEnd"/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 xml:space="preserve"> Rs.300 Cr, as on 31. March of previous financial year – Rs.30000 + GST if applicable along with other applicable taxes</w:t>
            </w:r>
          </w:p>
          <w:p w:rsidR="00441C51" w:rsidRPr="00441C51" w:rsidRDefault="00441C51" w:rsidP="00441C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N"/>
              </w:rPr>
            </w:pPr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>Branches having business above Rs.300 Cr, as on 31. March of previous financial year – Rs.35000/- + GST if applicable along with other applicable taxes</w:t>
            </w:r>
          </w:p>
          <w:p w:rsidR="00441C51" w:rsidRPr="00441C51" w:rsidRDefault="00441C51" w:rsidP="00441C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N"/>
              </w:rPr>
            </w:pPr>
            <w:r w:rsidRPr="00441C51">
              <w:rPr>
                <w:rFonts w:ascii="Arial" w:eastAsia="Times New Roman" w:hAnsi="Arial" w:cs="Arial"/>
                <w:color w:val="000000"/>
                <w:sz w:val="6"/>
                <w:szCs w:val="6"/>
                <w:lang w:eastAsia="en-IN"/>
              </w:rPr>
              <w:t> </w:t>
            </w:r>
          </w:p>
          <w:p w:rsidR="00441C51" w:rsidRPr="00441C51" w:rsidRDefault="00441C51" w:rsidP="00441C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N"/>
              </w:rPr>
            </w:pPr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 xml:space="preserve">Monthly conveyance will be paid strictly on the basis of monthly attendance of </w:t>
            </w:r>
            <w:proofErr w:type="spellStart"/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>Empaneled</w:t>
            </w:r>
            <w:proofErr w:type="spellEnd"/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 xml:space="preserve"> Retired Officer at branches other than the HQ branch @ </w:t>
            </w:r>
            <w:proofErr w:type="spellStart"/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>Rs</w:t>
            </w:r>
            <w:proofErr w:type="spellEnd"/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>. 100 Per day with maximum capping of Rs.1500 per month.</w:t>
            </w:r>
          </w:p>
          <w:p w:rsidR="00441C51" w:rsidRPr="00441C51" w:rsidRDefault="00441C51" w:rsidP="00441C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n-IN"/>
              </w:rPr>
            </w:pPr>
            <w:r w:rsidRPr="00441C51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</w:tbl>
    <w:p w:rsidR="00441C51" w:rsidRPr="00441C51" w:rsidRDefault="00441C51" w:rsidP="00441C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color w:val="222222"/>
          <w:sz w:val="12"/>
          <w:szCs w:val="12"/>
          <w:lang w:eastAsia="en-IN"/>
        </w:rPr>
        <w:t> 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Other terms and conditions will remain the same.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en-IN"/>
        </w:rPr>
      </w:pPr>
    </w:p>
    <w:p w:rsidR="00441C51" w:rsidRPr="00441C51" w:rsidRDefault="00441C51" w:rsidP="00441C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Click here for Revised Notice, application, revised acceptance letter and Terms and conditions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en-IN"/>
        </w:rPr>
      </w:pPr>
    </w:p>
    <w:p w:rsidR="00441C51" w:rsidRPr="00441C51" w:rsidRDefault="00441C51" w:rsidP="00441C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 </w:t>
      </w:r>
    </w:p>
    <w:p w:rsidR="00441C51" w:rsidRPr="00441C51" w:rsidRDefault="00441C51" w:rsidP="00441C5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222222"/>
          <w:lang w:eastAsia="en-IN"/>
        </w:rPr>
      </w:pPr>
      <w:r w:rsidRPr="00441C51">
        <w:rPr>
          <w:rFonts w:ascii="Arial" w:eastAsia="Times New Roman" w:hAnsi="Arial" w:cs="Arial"/>
          <w:b/>
          <w:bCs/>
          <w:color w:val="222222"/>
          <w:lang w:eastAsia="en-IN"/>
        </w:rPr>
        <w:t>General Manager – IAD</w:t>
      </w:r>
    </w:p>
    <w:p w:rsidR="00441C51" w:rsidRPr="00441C51" w:rsidRDefault="00441C51" w:rsidP="00441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441C51" w:rsidRPr="00441C51" w:rsidRDefault="00441C51" w:rsidP="00441C51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en-IN"/>
        </w:rPr>
      </w:pPr>
      <w:r w:rsidRPr="00441C51">
        <w:rPr>
          <w:rFonts w:ascii="Helvetica" w:eastAsia="Times New Roman" w:hAnsi="Helvetica" w:cs="Helvetica"/>
          <w:color w:val="444444"/>
          <w:sz w:val="27"/>
          <w:szCs w:val="27"/>
          <w:lang w:eastAsia="en-IN"/>
        </w:rPr>
        <w:t> </w:t>
      </w:r>
    </w:p>
    <w:p w:rsidR="00441C51" w:rsidRPr="00441C51" w:rsidRDefault="00441C51" w:rsidP="00441C51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en-IN"/>
        </w:rPr>
      </w:pPr>
      <w:r w:rsidRPr="00441C51">
        <w:rPr>
          <w:rFonts w:ascii="Helvetica" w:eastAsia="Times New Roman" w:hAnsi="Helvetica" w:cs="Helvetica"/>
          <w:color w:val="444444"/>
          <w:sz w:val="27"/>
          <w:szCs w:val="27"/>
          <w:lang w:eastAsia="en-IN"/>
        </w:rPr>
        <w:t> </w:t>
      </w:r>
    </w:p>
    <w:p w:rsidR="00102BC5" w:rsidRDefault="00102BC5"/>
    <w:sectPr w:rsidR="0010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10"/>
    <w:rsid w:val="00102BC5"/>
    <w:rsid w:val="00441C51"/>
    <w:rsid w:val="00552210"/>
    <w:rsid w:val="00B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28F2D-D868-4E6A-9D4A-636FD18B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vw">
    <w:name w:val="avw"/>
    <w:basedOn w:val="DefaultParagraphFont"/>
    <w:rsid w:val="0044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9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0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9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24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20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032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1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1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2977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2021-01-30T11:26:00Z</dcterms:created>
  <dcterms:modified xsi:type="dcterms:W3CDTF">2021-01-30T11:28:00Z</dcterms:modified>
</cp:coreProperties>
</file>